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BF" w:rsidRDefault="001A54BF" w:rsidP="00F22CE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Standing Rule</w:t>
      </w:r>
    </w:p>
    <w:p w:rsidR="00AD6685" w:rsidRDefault="001A54BF" w:rsidP="005D7309">
      <w:pPr>
        <w:spacing w:after="0"/>
      </w:pPr>
      <w:r>
        <w:rPr>
          <w:rFonts w:ascii="Times New Roman" w:hAnsi="Times New Roman" w:cs="Times New Roman"/>
          <w:b/>
          <w:sz w:val="32"/>
          <w:szCs w:val="32"/>
        </w:rPr>
        <w:t>The FFGC President and the Vice Presidents shall be entitled to reimbursement for incurred travel expenses while on official business of his/her respective office, not to exceed an amount budgeted for such reimbursements annually.  When requested within 60 days of travel</w:t>
      </w:r>
      <w:r w:rsidR="005D7309">
        <w:rPr>
          <w:rFonts w:ascii="Times New Roman" w:hAnsi="Times New Roman" w:cs="Times New Roman"/>
          <w:b/>
          <w:sz w:val="32"/>
          <w:szCs w:val="32"/>
        </w:rPr>
        <w:t>, the</w:t>
      </w:r>
      <w:r>
        <w:rPr>
          <w:rFonts w:ascii="Times New Roman" w:hAnsi="Times New Roman" w:cs="Times New Roman"/>
          <w:b/>
          <w:sz w:val="32"/>
          <w:szCs w:val="32"/>
        </w:rPr>
        <w:t xml:space="preserve"> President and Vice Presidents </w:t>
      </w:r>
      <w:r w:rsidR="005D7309">
        <w:rPr>
          <w:rFonts w:ascii="Times New Roman" w:hAnsi="Times New Roman" w:cs="Times New Roman"/>
          <w:b/>
          <w:sz w:val="32"/>
          <w:szCs w:val="32"/>
        </w:rPr>
        <w:t>shall receive reimbursement for the cost of hotels, air travel and miles driven at a mileage rate determined by the IRS for miles driven in service of a charitable organization.  Official business travel shall include but not be limited to attending the NGC, the DSR and the Florida Conventions, called FFGC Board Meetings and attending Symposia and Short</w:t>
      </w:r>
      <w:r w:rsidR="00F22CED" w:rsidRPr="003B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5CA">
        <w:rPr>
          <w:rFonts w:ascii="Times New Roman" w:hAnsi="Times New Roman" w:cs="Times New Roman"/>
          <w:b/>
          <w:sz w:val="28"/>
          <w:szCs w:val="28"/>
        </w:rPr>
        <w:t>Course</w:t>
      </w:r>
      <w:r w:rsidR="005475CA" w:rsidRPr="005475CA">
        <w:rPr>
          <w:rFonts w:ascii="Times New Roman" w:hAnsi="Times New Roman" w:cs="Times New Roman"/>
          <w:b/>
          <w:sz w:val="32"/>
          <w:szCs w:val="32"/>
        </w:rPr>
        <w:t>s.  Requests for Reimbursement shall be made to the FFGC Treasurer on a form adopted for such requests.</w:t>
      </w:r>
    </w:p>
    <w:p w:rsidR="006208B0" w:rsidRDefault="006208B0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/>
    <w:p w:rsidR="005475CA" w:rsidRDefault="005475CA">
      <w:r>
        <w:t>Name:  ___________________________________________________________________________</w:t>
      </w:r>
    </w:p>
    <w:p w:rsidR="005475CA" w:rsidRDefault="005475CA">
      <w:r>
        <w:t>Office:  ____________________________________________________________________________</w:t>
      </w:r>
    </w:p>
    <w:p w:rsidR="005475CA" w:rsidRDefault="005475CA">
      <w:r>
        <w:t>Dates of Travel: ______________________________________________________________________</w:t>
      </w:r>
    </w:p>
    <w:p w:rsidR="008D3E91" w:rsidRDefault="008D3E91">
      <w:r>
        <w:t>Travel From</w:t>
      </w:r>
      <w:r w:rsidR="00D00FC2">
        <w:t>: _</w:t>
      </w:r>
      <w:r>
        <w:t>____________________________________To:___________________________________</w:t>
      </w:r>
    </w:p>
    <w:p w:rsidR="00D00FC2" w:rsidRDefault="00D00FC2">
      <w:r>
        <w:t>Total Mileage if Personal Vehicle Used: ________________________________________</w:t>
      </w:r>
    </w:p>
    <w:p w:rsidR="005475CA" w:rsidRDefault="00271F2D">
      <w:r>
        <w:t>Official</w:t>
      </w:r>
      <w:r w:rsidR="005475CA">
        <w:t xml:space="preserve"> Business Conducted:  ___________________________________________________________</w:t>
      </w:r>
    </w:p>
    <w:p w:rsidR="005475CA" w:rsidRDefault="005475CA"/>
    <w:p w:rsidR="005475CA" w:rsidRDefault="005475CA">
      <w:r>
        <w:t xml:space="preserve">Calculation of Total Expenses Charged on FFGC </w:t>
      </w:r>
      <w:r w:rsidR="00271F2D">
        <w:t>Credit Card:</w:t>
      </w:r>
      <w:r w:rsidR="00D00FC2">
        <w:t xml:space="preserve"> (Attach Receipts)</w:t>
      </w:r>
    </w:p>
    <w:p w:rsidR="005475CA" w:rsidRDefault="005475CA">
      <w:r>
        <w:t xml:space="preserve">Airline </w:t>
      </w:r>
      <w:r w:rsidR="00271F2D">
        <w:t xml:space="preserve">Ticket:  </w:t>
      </w:r>
      <w:r w:rsidR="00271F2D">
        <w:tab/>
      </w:r>
      <w:r w:rsidR="00271F2D">
        <w:tab/>
      </w:r>
      <w:r w:rsidR="00271F2D">
        <w:tab/>
      </w:r>
      <w:r w:rsidR="00271F2D">
        <w:tab/>
      </w:r>
      <w:r w:rsidR="00271F2D">
        <w:tab/>
        <w:t>$_____________</w:t>
      </w:r>
    </w:p>
    <w:p w:rsidR="00271F2D" w:rsidRDefault="00271F2D">
      <w:r>
        <w:t xml:space="preserve">Hotel Expenses: </w:t>
      </w:r>
      <w:r>
        <w:tab/>
      </w:r>
      <w:r>
        <w:tab/>
      </w:r>
      <w:r>
        <w:tab/>
      </w:r>
      <w:r>
        <w:tab/>
        <w:t>$_____________</w:t>
      </w:r>
    </w:p>
    <w:p w:rsidR="00271F2D" w:rsidRDefault="00271F2D">
      <w:r>
        <w:t>Rental Car:</w:t>
      </w:r>
      <w:r>
        <w:tab/>
      </w:r>
      <w:r>
        <w:tab/>
      </w:r>
      <w:r>
        <w:tab/>
      </w:r>
      <w:r>
        <w:tab/>
      </w:r>
      <w:r>
        <w:tab/>
        <w:t>$_____________</w:t>
      </w:r>
    </w:p>
    <w:p w:rsidR="00D00FC2" w:rsidRDefault="00D00FC2">
      <w:r>
        <w:t>Gasoline:</w:t>
      </w:r>
      <w:r>
        <w:tab/>
      </w:r>
      <w:r>
        <w:tab/>
      </w:r>
      <w:r>
        <w:tab/>
      </w:r>
      <w:r>
        <w:tab/>
      </w:r>
      <w:r>
        <w:tab/>
        <w:t>$_____________</w:t>
      </w:r>
    </w:p>
    <w:p w:rsidR="00271F2D" w:rsidRDefault="00271F2D">
      <w:r>
        <w:t>Other Expenses:</w:t>
      </w:r>
      <w:r>
        <w:tab/>
      </w:r>
      <w:r>
        <w:tab/>
      </w:r>
      <w:r>
        <w:tab/>
      </w:r>
      <w:r>
        <w:tab/>
        <w:t xml:space="preserve">$_____________ </w:t>
      </w:r>
    </w:p>
    <w:p w:rsidR="00271F2D" w:rsidRDefault="00271F2D">
      <w:r>
        <w:t>Total Charged to FFGC Credit Card</w:t>
      </w:r>
      <w:r>
        <w:tab/>
      </w:r>
      <w:r>
        <w:tab/>
        <w:t>$_____________</w:t>
      </w:r>
    </w:p>
    <w:p w:rsidR="00271F2D" w:rsidRDefault="00271F2D"/>
    <w:p w:rsidR="00271F2D" w:rsidRDefault="00271F2D">
      <w:r>
        <w:t xml:space="preserve">Calculation of Total Expenses Requested for </w:t>
      </w:r>
      <w:r w:rsidR="00D00FC2">
        <w:t>Reimbursement :( Attach Receipts)</w:t>
      </w:r>
    </w:p>
    <w:p w:rsidR="00271F2D" w:rsidRDefault="00271F2D">
      <w:r>
        <w:t>Airline Ticket:</w:t>
      </w:r>
      <w:r>
        <w:tab/>
      </w:r>
      <w:r>
        <w:tab/>
      </w:r>
      <w:r>
        <w:tab/>
      </w:r>
      <w:r>
        <w:tab/>
      </w:r>
      <w:r>
        <w:tab/>
        <w:t>$_____________</w:t>
      </w:r>
    </w:p>
    <w:p w:rsidR="00271F2D" w:rsidRDefault="00271F2D">
      <w:r>
        <w:t>Hotel Expenses:</w:t>
      </w:r>
      <w:r>
        <w:tab/>
      </w:r>
      <w:r>
        <w:tab/>
      </w:r>
      <w:r>
        <w:tab/>
      </w:r>
      <w:r>
        <w:tab/>
      </w:r>
      <w:r>
        <w:tab/>
        <w:t>$_____________</w:t>
      </w:r>
    </w:p>
    <w:p w:rsidR="008D3E91" w:rsidRDefault="008D3E91">
      <w:r>
        <w:t>Rental Car:</w:t>
      </w:r>
      <w:r>
        <w:tab/>
      </w:r>
      <w:r>
        <w:tab/>
      </w:r>
      <w:r>
        <w:tab/>
      </w:r>
      <w:r>
        <w:tab/>
      </w:r>
      <w:r>
        <w:tab/>
        <w:t>$_____________</w:t>
      </w:r>
    </w:p>
    <w:p w:rsidR="008B6C72" w:rsidRDefault="008B6C72">
      <w:r>
        <w:t>Mileage @ $.14 per mile</w:t>
      </w:r>
      <w:r w:rsidR="008D3E91">
        <w:t>:</w:t>
      </w:r>
      <w:r>
        <w:tab/>
      </w:r>
      <w:r>
        <w:tab/>
      </w:r>
      <w:r>
        <w:tab/>
        <w:t>$_____________</w:t>
      </w:r>
    </w:p>
    <w:p w:rsidR="008D3E91" w:rsidRDefault="008D3E91">
      <w:r>
        <w:t>Other Expenses:</w:t>
      </w:r>
      <w:r>
        <w:tab/>
      </w:r>
      <w:r>
        <w:tab/>
      </w:r>
      <w:r>
        <w:tab/>
      </w:r>
      <w:r>
        <w:tab/>
        <w:t>$______________</w:t>
      </w:r>
    </w:p>
    <w:p w:rsidR="008D3E91" w:rsidRDefault="008D3E91" w:rsidP="008D3E91">
      <w:pPr>
        <w:spacing w:after="0"/>
      </w:pPr>
      <w:r>
        <w:t>Total Expenses Requested for</w:t>
      </w:r>
      <w:r>
        <w:tab/>
      </w:r>
      <w:r>
        <w:tab/>
      </w:r>
      <w:r>
        <w:tab/>
        <w:t>$______________</w:t>
      </w:r>
    </w:p>
    <w:p w:rsidR="008D3E91" w:rsidRDefault="008D3E91" w:rsidP="008D3E91">
      <w:pPr>
        <w:spacing w:after="0"/>
      </w:pPr>
      <w:r>
        <w:t xml:space="preserve">        Reimbursement</w:t>
      </w:r>
    </w:p>
    <w:p w:rsidR="008D3E91" w:rsidRDefault="008D3E91">
      <w:r>
        <w:tab/>
      </w:r>
      <w:r>
        <w:tab/>
        <w:t xml:space="preserve"> </w:t>
      </w:r>
    </w:p>
    <w:p w:rsidR="005475CA" w:rsidRDefault="00271F2D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475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16" w:rsidRDefault="005C0416" w:rsidP="005475CA">
      <w:pPr>
        <w:spacing w:after="0" w:line="240" w:lineRule="auto"/>
      </w:pPr>
      <w:r>
        <w:separator/>
      </w:r>
    </w:p>
  </w:endnote>
  <w:endnote w:type="continuationSeparator" w:id="0">
    <w:p w:rsidR="005C0416" w:rsidRDefault="005C0416" w:rsidP="0054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16" w:rsidRDefault="005C0416" w:rsidP="005475CA">
      <w:pPr>
        <w:spacing w:after="0" w:line="240" w:lineRule="auto"/>
      </w:pPr>
      <w:r>
        <w:separator/>
      </w:r>
    </w:p>
  </w:footnote>
  <w:footnote w:type="continuationSeparator" w:id="0">
    <w:p w:rsidR="005C0416" w:rsidRDefault="005C0416" w:rsidP="0054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CA" w:rsidRDefault="00271F2D" w:rsidP="005475CA">
    <w:pPr>
      <w:pStyle w:val="Header"/>
      <w:jc w:val="center"/>
      <w:rPr>
        <w:b/>
        <w:sz w:val="24"/>
      </w:rPr>
    </w:pPr>
    <w:r>
      <w:rPr>
        <w:b/>
        <w:sz w:val="24"/>
      </w:rPr>
      <w:t xml:space="preserve">Report of and </w:t>
    </w:r>
    <w:r w:rsidR="005475CA">
      <w:rPr>
        <w:b/>
        <w:sz w:val="24"/>
      </w:rPr>
      <w:t>Requests for Reimbursement of Official Travel Expenses</w:t>
    </w:r>
  </w:p>
  <w:p w:rsidR="005475CA" w:rsidRDefault="005475CA" w:rsidP="005475CA">
    <w:pPr>
      <w:pStyle w:val="Header"/>
      <w:jc w:val="center"/>
      <w:rPr>
        <w:b/>
        <w:sz w:val="24"/>
      </w:rPr>
    </w:pPr>
    <w:r>
      <w:rPr>
        <w:b/>
        <w:sz w:val="24"/>
      </w:rPr>
      <w:t>By FFGC President and Vice Presidents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ED"/>
    <w:rsid w:val="001A54BF"/>
    <w:rsid w:val="00271F2D"/>
    <w:rsid w:val="003C741F"/>
    <w:rsid w:val="005475CA"/>
    <w:rsid w:val="005C0416"/>
    <w:rsid w:val="005D7309"/>
    <w:rsid w:val="006208B0"/>
    <w:rsid w:val="00745F66"/>
    <w:rsid w:val="008B6C72"/>
    <w:rsid w:val="008D3E91"/>
    <w:rsid w:val="00A63033"/>
    <w:rsid w:val="00AB7F4A"/>
    <w:rsid w:val="00AD6685"/>
    <w:rsid w:val="00D00FC2"/>
    <w:rsid w:val="00F22CED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35A38-F7D4-4277-A36B-E95CA545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A54BF"/>
    <w:pPr>
      <w:spacing w:after="0" w:line="240" w:lineRule="auto"/>
    </w:pPr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4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CA"/>
  </w:style>
  <w:style w:type="paragraph" w:styleId="Footer">
    <w:name w:val="footer"/>
    <w:basedOn w:val="Normal"/>
    <w:link w:val="FooterChar"/>
    <w:uiPriority w:val="99"/>
    <w:unhideWhenUsed/>
    <w:rsid w:val="0054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Walling</dc:creator>
  <cp:keywords/>
  <dc:description/>
  <cp:lastModifiedBy>Jana Walling</cp:lastModifiedBy>
  <cp:revision>6</cp:revision>
  <dcterms:created xsi:type="dcterms:W3CDTF">2020-10-29T18:22:00Z</dcterms:created>
  <dcterms:modified xsi:type="dcterms:W3CDTF">2021-03-11T15:52:00Z</dcterms:modified>
</cp:coreProperties>
</file>