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4B" w:rsidRDefault="002B094B" w:rsidP="002B094B">
      <w:pPr>
        <w:pStyle w:val="NormalWeb"/>
        <w:rPr>
          <w:rFonts w:ascii="Arial" w:hAnsi="Arial" w:cs="Arial"/>
          <w:color w:val="000000"/>
          <w:sz w:val="21"/>
          <w:szCs w:val="21"/>
        </w:rPr>
      </w:pPr>
      <w:r>
        <w:rPr>
          <w:rFonts w:ascii="Arial" w:hAnsi="Arial" w:cs="Arial"/>
          <w:color w:val="000000"/>
          <w:sz w:val="53"/>
          <w:szCs w:val="53"/>
        </w:rPr>
        <w:t>January 2020 Membership newsletter FFGC</w:t>
      </w:r>
    </w:p>
    <w:p w:rsidR="002B094B" w:rsidRDefault="002B094B" w:rsidP="002B094B">
      <w:pPr>
        <w:pStyle w:val="NormalWeb"/>
        <w:rPr>
          <w:rFonts w:ascii="Arial" w:hAnsi="Arial" w:cs="Arial"/>
          <w:color w:val="000000"/>
          <w:sz w:val="21"/>
          <w:szCs w:val="21"/>
        </w:rPr>
      </w:pPr>
      <w:r>
        <w:rPr>
          <w:rFonts w:ascii="Arial" w:hAnsi="Arial" w:cs="Arial"/>
          <w:color w:val="000000"/>
          <w:sz w:val="32"/>
          <w:szCs w:val="32"/>
        </w:rPr>
        <w:t>This year we are looking for Diversity in the Garden. To that end I ask all District Directors to request that each of their club Presidents appoint a Membership Chairperson and a Retention Chairperson. Ask them to report each club meeting on what they have done to bring in new members and the opinions from the members of what can improve their club.</w:t>
      </w:r>
    </w:p>
    <w:p w:rsidR="002B094B" w:rsidRDefault="002B094B" w:rsidP="002B094B">
      <w:pPr>
        <w:pStyle w:val="NormalWeb"/>
        <w:rPr>
          <w:rFonts w:ascii="Arial" w:hAnsi="Arial" w:cs="Arial"/>
          <w:color w:val="000000"/>
          <w:sz w:val="21"/>
          <w:szCs w:val="21"/>
        </w:rPr>
      </w:pPr>
      <w:r>
        <w:rPr>
          <w:rFonts w:ascii="Arial" w:hAnsi="Arial" w:cs="Arial"/>
          <w:color w:val="000000"/>
          <w:sz w:val="32"/>
          <w:szCs w:val="32"/>
        </w:rPr>
        <w:t>Ideas on new membership for the month include;</w:t>
      </w:r>
    </w:p>
    <w:p w:rsidR="002B094B" w:rsidRDefault="002B094B" w:rsidP="002B094B">
      <w:pPr>
        <w:rPr>
          <w:rFonts w:ascii="Arial" w:eastAsia="Times New Roman" w:hAnsi="Arial" w:cs="Arial"/>
          <w:color w:val="000000"/>
          <w:sz w:val="21"/>
          <w:szCs w:val="21"/>
        </w:rPr>
      </w:pPr>
      <w:r>
        <w:rPr>
          <w:rFonts w:ascii="Arial" w:eastAsia="Times New Roman" w:hAnsi="Arial" w:cs="Arial"/>
          <w:color w:val="000000"/>
          <w:sz w:val="21"/>
          <w:szCs w:val="21"/>
        </w:rPr>
        <w:t>1.</w:t>
      </w:r>
      <w:r>
        <w:rPr>
          <w:rFonts w:eastAsia="Times New Roman"/>
          <w:color w:val="000000"/>
          <w:sz w:val="14"/>
          <w:szCs w:val="14"/>
        </w:rPr>
        <w:t xml:space="preserve">    </w:t>
      </w:r>
      <w:r>
        <w:rPr>
          <w:rFonts w:ascii="Arial" w:eastAsia="Times New Roman" w:hAnsi="Arial" w:cs="Arial"/>
          <w:color w:val="000000"/>
          <w:sz w:val="32"/>
          <w:szCs w:val="32"/>
        </w:rPr>
        <w:t>Get the realtors our brochures and a cardboard sign showing the dates and times and address of your meetings with a message ‘all invited to learn about your community, gardening, and the environment.</w:t>
      </w:r>
      <w:r>
        <w:rPr>
          <w:rFonts w:ascii="Arial" w:eastAsia="Times New Roman" w:hAnsi="Arial" w:cs="Arial"/>
          <w:color w:val="000000"/>
          <w:sz w:val="21"/>
          <w:szCs w:val="21"/>
        </w:rPr>
        <w:br/>
        <w:t>2.</w:t>
      </w:r>
      <w:r>
        <w:rPr>
          <w:rFonts w:eastAsia="Times New Roman"/>
          <w:color w:val="000000"/>
          <w:sz w:val="14"/>
          <w:szCs w:val="14"/>
        </w:rPr>
        <w:t xml:space="preserve">    </w:t>
      </w:r>
      <w:r>
        <w:rPr>
          <w:rFonts w:ascii="Arial" w:eastAsia="Times New Roman" w:hAnsi="Arial" w:cs="Arial"/>
          <w:color w:val="000000"/>
          <w:sz w:val="32"/>
          <w:szCs w:val="32"/>
        </w:rPr>
        <w:t>Attempt to contact a condominium or townhouse association to invite the members to your meetings.</w:t>
      </w:r>
      <w:r>
        <w:rPr>
          <w:rFonts w:ascii="Arial" w:eastAsia="Times New Roman" w:hAnsi="Arial" w:cs="Arial"/>
          <w:color w:val="000000"/>
          <w:sz w:val="21"/>
          <w:szCs w:val="21"/>
        </w:rPr>
        <w:br/>
        <w:t>3.</w:t>
      </w:r>
      <w:r>
        <w:rPr>
          <w:rFonts w:eastAsia="Times New Roman"/>
          <w:color w:val="000000"/>
          <w:sz w:val="14"/>
          <w:szCs w:val="14"/>
        </w:rPr>
        <w:t xml:space="preserve">    </w:t>
      </w:r>
      <w:r>
        <w:rPr>
          <w:rFonts w:ascii="Arial" w:eastAsia="Times New Roman" w:hAnsi="Arial" w:cs="Arial"/>
          <w:color w:val="000000"/>
          <w:sz w:val="32"/>
          <w:szCs w:val="32"/>
        </w:rPr>
        <w:t>Make up labels to go onto our brochures showing your club address, contact person, dates of meetings, and an invitation to all to come to your meetings.</w:t>
      </w:r>
      <w:r>
        <w:rPr>
          <w:rFonts w:ascii="Arial" w:eastAsia="Times New Roman" w:hAnsi="Arial" w:cs="Arial"/>
          <w:color w:val="000000"/>
          <w:sz w:val="21"/>
          <w:szCs w:val="21"/>
        </w:rPr>
        <w:br/>
        <w:t>4.</w:t>
      </w:r>
      <w:r>
        <w:rPr>
          <w:rFonts w:eastAsia="Times New Roman"/>
          <w:color w:val="000000"/>
          <w:sz w:val="14"/>
          <w:szCs w:val="14"/>
        </w:rPr>
        <w:t xml:space="preserve">    </w:t>
      </w:r>
      <w:r>
        <w:rPr>
          <w:rFonts w:ascii="Arial" w:eastAsia="Times New Roman" w:hAnsi="Arial" w:cs="Arial"/>
          <w:color w:val="000000"/>
          <w:sz w:val="32"/>
          <w:szCs w:val="32"/>
        </w:rPr>
        <w:t>Make it known on your labels that there are scholarships available for members and children for college perhaps by highlighting these on our brochures.</w:t>
      </w:r>
      <w:r>
        <w:rPr>
          <w:rFonts w:ascii="Arial" w:eastAsia="Times New Roman" w:hAnsi="Arial" w:cs="Arial"/>
          <w:color w:val="000000"/>
          <w:sz w:val="21"/>
          <w:szCs w:val="21"/>
        </w:rPr>
        <w:br/>
        <w:t>5.</w:t>
      </w:r>
      <w:r>
        <w:rPr>
          <w:rFonts w:eastAsia="Times New Roman"/>
          <w:color w:val="000000"/>
          <w:sz w:val="14"/>
          <w:szCs w:val="14"/>
        </w:rPr>
        <w:t xml:space="preserve">    </w:t>
      </w:r>
      <w:r>
        <w:rPr>
          <w:rFonts w:ascii="Arial" w:eastAsia="Times New Roman" w:hAnsi="Arial" w:cs="Arial"/>
          <w:color w:val="000000"/>
          <w:sz w:val="32"/>
          <w:szCs w:val="32"/>
        </w:rPr>
        <w:t>Make it known that FFGC holds classes in the Environment, Horticulture, flower shows and more perhaps by highlighting these on our brochures.</w:t>
      </w:r>
    </w:p>
    <w:p w:rsidR="002B094B" w:rsidRDefault="002B094B" w:rsidP="002B094B">
      <w:pPr>
        <w:pStyle w:val="NormalWeb"/>
        <w:rPr>
          <w:rFonts w:ascii="Arial" w:hAnsi="Arial" w:cs="Arial"/>
          <w:color w:val="000000"/>
          <w:sz w:val="21"/>
          <w:szCs w:val="21"/>
        </w:rPr>
      </w:pPr>
      <w:r>
        <w:rPr>
          <w:rFonts w:ascii="Arial" w:hAnsi="Arial" w:cs="Arial"/>
          <w:color w:val="000000"/>
          <w:sz w:val="32"/>
          <w:szCs w:val="32"/>
        </w:rPr>
        <w:t>Sincerely,</w:t>
      </w:r>
    </w:p>
    <w:p w:rsidR="002B094B" w:rsidRDefault="002B094B" w:rsidP="002B094B">
      <w:pPr>
        <w:pStyle w:val="NormalWeb"/>
        <w:rPr>
          <w:rFonts w:ascii="Arial" w:hAnsi="Arial" w:cs="Arial"/>
          <w:color w:val="000000"/>
          <w:sz w:val="21"/>
          <w:szCs w:val="21"/>
        </w:rPr>
      </w:pPr>
      <w:r>
        <w:rPr>
          <w:rFonts w:ascii="Arial" w:hAnsi="Arial" w:cs="Arial"/>
          <w:color w:val="000000"/>
          <w:sz w:val="32"/>
          <w:szCs w:val="32"/>
        </w:rPr>
        <w:t xml:space="preserve">Ed </w:t>
      </w:r>
      <w:proofErr w:type="spellStart"/>
      <w:r>
        <w:rPr>
          <w:rFonts w:ascii="Arial" w:hAnsi="Arial" w:cs="Arial"/>
          <w:color w:val="000000"/>
          <w:sz w:val="32"/>
          <w:szCs w:val="32"/>
        </w:rPr>
        <w:t>Nendick</w:t>
      </w:r>
      <w:proofErr w:type="spellEnd"/>
      <w:r>
        <w:rPr>
          <w:rFonts w:ascii="Arial" w:hAnsi="Arial" w:cs="Arial"/>
          <w:color w:val="000000"/>
          <w:sz w:val="32"/>
          <w:szCs w:val="32"/>
        </w:rPr>
        <w:t xml:space="preserve"> Membership Chairman</w:t>
      </w:r>
    </w:p>
    <w:p w:rsidR="00D7764E" w:rsidRDefault="00D7764E">
      <w:bookmarkStart w:id="0" w:name="_GoBack"/>
      <w:bookmarkEnd w:id="0"/>
    </w:p>
    <w:sectPr w:rsidR="00D77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4B"/>
    <w:rsid w:val="002B094B"/>
    <w:rsid w:val="00D7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94B"/>
    <w:pPr>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94B"/>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2020-01-11T19:41:00Z</dcterms:created>
  <dcterms:modified xsi:type="dcterms:W3CDTF">2020-01-11T19:42:00Z</dcterms:modified>
</cp:coreProperties>
</file>